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6D" w:rsidRDefault="00333187">
      <w:r>
        <w:t xml:space="preserve"> </w:t>
      </w:r>
    </w:p>
    <w:tbl>
      <w:tblPr>
        <w:tblpPr w:leftFromText="141" w:rightFromText="141" w:horzAnchor="margin" w:tblpXSpec="center" w:tblpY="382"/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7831"/>
      </w:tblGrid>
      <w:tr w:rsidR="001E1B9C" w:rsidTr="001E1B9C">
        <w:trPr>
          <w:cantSplit/>
          <w:trHeight w:val="506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9C" w:rsidRDefault="001E1B9C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      </w:t>
            </w:r>
          </w:p>
          <w:p w:rsidR="00450856" w:rsidRPr="00D275C0" w:rsidRDefault="00450856" w:rsidP="00450856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450856" w:rsidRPr="00D275C0" w:rsidRDefault="00450856" w:rsidP="00450856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1E1B9C" w:rsidRDefault="001E1B9C">
            <w:pPr>
              <w:jc w:val="center"/>
              <w:rPr>
                <w:b/>
              </w:rPr>
            </w:pP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B9C" w:rsidRDefault="001E1B9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E1B9C" w:rsidRDefault="008201C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8</w:t>
            </w:r>
          </w:p>
          <w:p w:rsidR="001E1B9C" w:rsidRDefault="001E1B9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Świadczenie pielęgnacyjne.</w:t>
            </w:r>
          </w:p>
        </w:tc>
      </w:tr>
      <w:tr w:rsidR="001E1B9C" w:rsidTr="001E1B9C">
        <w:trPr>
          <w:cantSplit/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B9C" w:rsidRDefault="001E1B9C">
            <w:pPr>
              <w:rPr>
                <w:b/>
              </w:rPr>
            </w:pPr>
          </w:p>
        </w:tc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E1B9C" w:rsidRDefault="001E1B9C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Miejsko – Gminny Ośrodek Pomocy Społecznej</w:t>
            </w:r>
          </w:p>
        </w:tc>
      </w:tr>
      <w:tr w:rsidR="001E1B9C" w:rsidTr="001E1B9C">
        <w:trPr>
          <w:trHeight w:val="992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1E1B9C" w:rsidRDefault="001E1B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1E1B9C" w:rsidRDefault="001E1B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C73970" w:rsidRDefault="00C73970" w:rsidP="00C73970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5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 xml:space="preserve">Ustawa z dnia 28 listopada 2003 r. o świadczeniach rodzinnych (Dz. U. z 2017 r.  poz.1952, z </w:t>
              </w:r>
              <w:proofErr w:type="spellStart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późn</w:t>
              </w:r>
              <w:proofErr w:type="spellEnd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. zm.)</w:t>
              </w:r>
            </w:hyperlink>
          </w:p>
          <w:p w:rsidR="00C73970" w:rsidRDefault="00C73970" w:rsidP="00C73970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Ministra Pracy i Polityki Społecznej z dnia 3 stycznia 2013 roku w sprawie sposobu i trybu postępowania w sprawach o świadczenia rodzinne (Dz. U. z 2015 r., poz. 2284)</w:t>
              </w:r>
            </w:hyperlink>
          </w:p>
          <w:p w:rsidR="00C73970" w:rsidRDefault="00C73970" w:rsidP="00C73970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Rady Ministrów z dnia 31 lipca 2018r. w sprawie wysokości dochodu  rodziny albo dochodu osoby uczącej się stanowiących podstawę ubiegania się o zasiłek rodzinny i specjalny zasiłek opiekuńczy, wysokość świadczeń rodzinnych oraz wysokości zasiłku dla opiekuna (Dz. U. z 2018 r., poz. 1497)</w:t>
              </w:r>
            </w:hyperlink>
          </w:p>
          <w:p w:rsidR="00C73970" w:rsidRDefault="00C73970" w:rsidP="00C73970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1E1B9C" w:rsidRDefault="00C73970" w:rsidP="00C73970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eastAsia="en-US"/>
              </w:rPr>
              <w:t>Kodeks Postępowania Administracyjnego ( tekst jednolity : Dz. U. z 2017r, poz. 1257).</w:t>
            </w:r>
          </w:p>
        </w:tc>
      </w:tr>
      <w:tr w:rsidR="001E1B9C" w:rsidTr="001E1B9C">
        <w:trPr>
          <w:trHeight w:val="694"/>
        </w:trPr>
        <w:tc>
          <w:tcPr>
            <w:tcW w:w="111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1E1B9C" w:rsidRDefault="001E1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1E1B9C" w:rsidRDefault="001E1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1E1B9C" w:rsidRDefault="001E1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E1B9C" w:rsidRDefault="001E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 tak jak do przyznania zasiłku rodzinnego, w tym :</w:t>
            </w:r>
          </w:p>
          <w:p w:rsidR="001E1B9C" w:rsidRDefault="001E1B9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orzeczenie o niepełnosprawności albo o stopniu niepełnosprawności dziecka, </w:t>
            </w:r>
          </w:p>
          <w:p w:rsidR="001E1B9C" w:rsidRDefault="001E1B9C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- dokumenty potwierdzający rezygnacje z zatrudnienia</w:t>
            </w:r>
            <w:r>
              <w:rPr>
                <w:sz w:val="16"/>
                <w:szCs w:val="16"/>
              </w:rPr>
              <w:t>.</w:t>
            </w:r>
          </w:p>
        </w:tc>
      </w:tr>
      <w:tr w:rsidR="001E1B9C" w:rsidTr="001E1B9C">
        <w:trPr>
          <w:trHeight w:val="642"/>
        </w:trPr>
        <w:tc>
          <w:tcPr>
            <w:tcW w:w="111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1E1B9C" w:rsidRDefault="001E1B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388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E1B9C" w:rsidRDefault="001E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1E1B9C" w:rsidTr="001E1B9C">
        <w:trPr>
          <w:trHeight w:val="577"/>
        </w:trPr>
        <w:tc>
          <w:tcPr>
            <w:tcW w:w="111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1E1B9C" w:rsidRDefault="001E1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1E1B9C" w:rsidRDefault="001E1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1E1B9C" w:rsidRDefault="001E1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450856" w:rsidRDefault="00450856" w:rsidP="0045085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Miejsko – Gminny Ośrodek Pomocy Społecznej w Skalbmierzu, ul. PL.M.C. Skłodowskiej 23, tel., 413529015</w:t>
            </w:r>
          </w:p>
          <w:p w:rsidR="001E1B9C" w:rsidRDefault="00450856" w:rsidP="00450856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1E1B9C" w:rsidTr="001E1B9C">
        <w:trPr>
          <w:trHeight w:val="427"/>
        </w:trPr>
        <w:tc>
          <w:tcPr>
            <w:tcW w:w="111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1E1B9C" w:rsidRDefault="001E1B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388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E1B9C" w:rsidRDefault="001E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Wydanie decyzji w ciągu 30 dni</w:t>
            </w:r>
          </w:p>
        </w:tc>
      </w:tr>
      <w:tr w:rsidR="001E1B9C" w:rsidTr="001E1B9C">
        <w:trPr>
          <w:trHeight w:val="516"/>
        </w:trPr>
        <w:tc>
          <w:tcPr>
            <w:tcW w:w="111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1E1B9C" w:rsidRDefault="001E1B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388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E1B9C" w:rsidRDefault="001E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Samorządowe Kolegium Odwoławcze</w:t>
            </w:r>
            <w:r w:rsidR="008B450B">
              <w:rPr>
                <w:sz w:val="16"/>
                <w:szCs w:val="16"/>
              </w:rPr>
              <w:t xml:space="preserve"> w Kielcach</w:t>
            </w:r>
            <w:r>
              <w:rPr>
                <w:sz w:val="16"/>
                <w:szCs w:val="16"/>
              </w:rPr>
              <w:t xml:space="preserve">  za pośrednictwem </w:t>
            </w:r>
            <w:r w:rsidR="008B45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Miejsko – Gminnego Ośrodka Pomocy </w:t>
            </w:r>
            <w:r w:rsidR="008B450B">
              <w:rPr>
                <w:sz w:val="16"/>
                <w:szCs w:val="16"/>
              </w:rPr>
              <w:t xml:space="preserve"> Społecznej w Skalbmierzu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1E1B9C" w:rsidTr="001E1B9C">
        <w:trPr>
          <w:trHeight w:val="249"/>
        </w:trPr>
        <w:tc>
          <w:tcPr>
            <w:tcW w:w="111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1E1B9C" w:rsidRDefault="001E1B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388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E1B9C" w:rsidRDefault="001E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</w:tc>
      </w:tr>
      <w:tr w:rsidR="001E1B9C" w:rsidTr="008B450B">
        <w:trPr>
          <w:trHeight w:val="4171"/>
        </w:trPr>
        <w:tc>
          <w:tcPr>
            <w:tcW w:w="1115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1B9C" w:rsidRDefault="001E1B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3885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333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 pielęgnacyjne przyznaje się jednemu z rodziców w związku z opieką nad niepełnosprawnym dzieckiem.</w:t>
            </w: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  <w:p w:rsidR="001E1B9C" w:rsidRDefault="001E1B9C">
            <w:pPr>
              <w:rPr>
                <w:sz w:val="16"/>
                <w:szCs w:val="16"/>
              </w:rPr>
            </w:pPr>
          </w:p>
        </w:tc>
      </w:tr>
      <w:tr w:rsidR="001E1B9C" w:rsidRPr="00C73970" w:rsidTr="001E1B9C">
        <w:trPr>
          <w:trHeight w:val="6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0856" w:rsidRDefault="00450856" w:rsidP="00450856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450856" w:rsidRPr="00F76660" w:rsidRDefault="00450856" w:rsidP="00450856">
            <w:pPr>
              <w:pStyle w:val="Stopka"/>
              <w:jc w:val="center"/>
              <w:rPr>
                <w:color w:val="808080"/>
                <w:sz w:val="16"/>
                <w:szCs w:val="16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1E1B9C" w:rsidRPr="00F76660" w:rsidRDefault="003B22FE" w:rsidP="00450856">
            <w:pPr>
              <w:pStyle w:val="Stopka"/>
              <w:jc w:val="center"/>
              <w:rPr>
                <w:color w:val="808080"/>
                <w:sz w:val="16"/>
                <w:szCs w:val="16"/>
                <w:lang w:val="en-US"/>
              </w:rPr>
            </w:pPr>
            <w:hyperlink r:id="rId8" w:history="1">
              <w:r w:rsidR="00F76660" w:rsidRPr="00F76660">
                <w:rPr>
                  <w:rStyle w:val="Hipercze"/>
                  <w:sz w:val="16"/>
                  <w:szCs w:val="16"/>
                  <w:lang w:val="en-US"/>
                </w:rPr>
                <w:t>mgops_skalbmierz@op.pl</w:t>
              </w:r>
            </w:hyperlink>
          </w:p>
          <w:p w:rsidR="00F76660" w:rsidRPr="00F76660" w:rsidRDefault="003B22FE" w:rsidP="00F76660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9" w:history="1">
              <w:r w:rsidR="00F76660" w:rsidRPr="00F76660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F76660" w:rsidRPr="00F76660" w:rsidRDefault="00F76660" w:rsidP="00450856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1E1B9C" w:rsidRPr="00C73970" w:rsidTr="001E1B9C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E1B9C" w:rsidRPr="008201CB" w:rsidRDefault="001E1B9C" w:rsidP="00450856">
            <w:pPr>
              <w:pStyle w:val="Stopka"/>
              <w:rPr>
                <w:color w:val="808080"/>
                <w:sz w:val="18"/>
                <w:szCs w:val="18"/>
                <w:lang w:val="en-US"/>
              </w:rPr>
            </w:pPr>
          </w:p>
        </w:tc>
      </w:tr>
    </w:tbl>
    <w:p w:rsidR="001E1B9C" w:rsidRDefault="001E1B9C" w:rsidP="001E1B9C">
      <w:pPr>
        <w:rPr>
          <w:lang w:val="de-DE"/>
        </w:rPr>
      </w:pPr>
    </w:p>
    <w:p w:rsidR="00DA4381" w:rsidRPr="00F76660" w:rsidRDefault="00DA4381" w:rsidP="00DA4381">
      <w:pPr>
        <w:rPr>
          <w:lang w:val="de-DE"/>
        </w:rPr>
      </w:pPr>
    </w:p>
    <w:sectPr w:rsidR="00DA4381" w:rsidRPr="00F76660" w:rsidSect="00C9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217"/>
    <w:multiLevelType w:val="hybridMultilevel"/>
    <w:tmpl w:val="DB7A4F9A"/>
    <w:lvl w:ilvl="0" w:tplc="96F4742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7322"/>
    <w:multiLevelType w:val="hybridMultilevel"/>
    <w:tmpl w:val="597A0386"/>
    <w:lvl w:ilvl="0" w:tplc="F71A30CC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E7AFB"/>
    <w:multiLevelType w:val="hybridMultilevel"/>
    <w:tmpl w:val="A3F0C6EE"/>
    <w:lvl w:ilvl="0" w:tplc="7CFA1258">
      <w:start w:val="1"/>
      <w:numFmt w:val="lowerLetter"/>
      <w:lvlText w:val="%1)"/>
      <w:lvlJc w:val="left"/>
      <w:pPr>
        <w:tabs>
          <w:tab w:val="num" w:pos="2381"/>
        </w:tabs>
        <w:ind w:left="2381" w:hanging="453"/>
      </w:pPr>
      <w:rPr>
        <w:rFonts w:cs="Times New Roman"/>
      </w:rPr>
    </w:lvl>
    <w:lvl w:ilvl="1" w:tplc="27E85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E6874"/>
    <w:multiLevelType w:val="hybridMultilevel"/>
    <w:tmpl w:val="96F6E8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B0F97"/>
    <w:multiLevelType w:val="hybridMultilevel"/>
    <w:tmpl w:val="A9B4D4DA"/>
    <w:lvl w:ilvl="0" w:tplc="F71A30C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E95AE460">
      <w:start w:val="1"/>
      <w:numFmt w:val="lowerLetter"/>
      <w:lvlText w:val="%2)"/>
      <w:lvlJc w:val="left"/>
      <w:pPr>
        <w:tabs>
          <w:tab w:val="num" w:pos="2224"/>
        </w:tabs>
        <w:ind w:left="2224" w:hanging="511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E1B9C"/>
    <w:rsid w:val="00042350"/>
    <w:rsid w:val="00094548"/>
    <w:rsid w:val="001E1B9C"/>
    <w:rsid w:val="00333187"/>
    <w:rsid w:val="00346720"/>
    <w:rsid w:val="003873D6"/>
    <w:rsid w:val="003B22FE"/>
    <w:rsid w:val="00450856"/>
    <w:rsid w:val="005A2027"/>
    <w:rsid w:val="007031EE"/>
    <w:rsid w:val="008201CB"/>
    <w:rsid w:val="0089148C"/>
    <w:rsid w:val="008B450B"/>
    <w:rsid w:val="009327FA"/>
    <w:rsid w:val="00A96F15"/>
    <w:rsid w:val="00AB2E85"/>
    <w:rsid w:val="00C73970"/>
    <w:rsid w:val="00C92B6D"/>
    <w:rsid w:val="00CC4D32"/>
    <w:rsid w:val="00DA4381"/>
    <w:rsid w:val="00E5678A"/>
    <w:rsid w:val="00EA02CE"/>
    <w:rsid w:val="00EB46C8"/>
    <w:rsid w:val="00F7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E1B9C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1E1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1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F76660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_skalbmier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r.karlikowska/Rozporz_Rady_%20Ministr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ps.gov.pl/gfx/mpips/userfiles/r.karlikowska/rozp_w%20sprawie_sposobu_i_trybu_o%20sw_rod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21</cp:revision>
  <cp:lastPrinted>2015-09-17T09:44:00Z</cp:lastPrinted>
  <dcterms:created xsi:type="dcterms:W3CDTF">2014-06-17T08:04:00Z</dcterms:created>
  <dcterms:modified xsi:type="dcterms:W3CDTF">2018-11-23T10:56:00Z</dcterms:modified>
</cp:coreProperties>
</file>