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6" w:rsidRPr="00666A2B" w:rsidRDefault="008057B6" w:rsidP="00386234">
      <w:pPr>
        <w:pStyle w:val="NormalnyWeb"/>
        <w:spacing w:before="0" w:beforeAutospacing="0" w:after="0" w:afterAutospacing="0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>5</w:t>
      </w:r>
      <w:r w:rsidRPr="00666A2B">
        <w:rPr>
          <w:rFonts w:asciiTheme="majorHAnsi" w:hAnsiTheme="majorHAnsi" w:cs="Times New Roman"/>
          <w:b/>
          <w:sz w:val="20"/>
          <w:szCs w:val="20"/>
        </w:rPr>
        <w:t xml:space="preserve"> do SIWZ</w:t>
      </w:r>
    </w:p>
    <w:p w:rsidR="008057B6" w:rsidRPr="00666A2B" w:rsidRDefault="008057B6" w:rsidP="00386234">
      <w:pPr>
        <w:pStyle w:val="NormalnyWeb"/>
        <w:spacing w:before="0" w:beforeAutospacing="0" w:after="0" w:afterAutospacing="0"/>
        <w:jc w:val="center"/>
        <w:rPr>
          <w:rFonts w:asciiTheme="majorHAnsi" w:hAnsiTheme="majorHAnsi" w:cs="Times New Roman"/>
          <w:sz w:val="20"/>
          <w:szCs w:val="20"/>
        </w:rPr>
      </w:pPr>
      <w:r w:rsidRPr="00666A2B">
        <w:rPr>
          <w:rFonts w:asciiTheme="majorHAnsi" w:hAnsiTheme="majorHAnsi" w:cs="Times New Roman"/>
          <w:b/>
          <w:sz w:val="20"/>
          <w:szCs w:val="20"/>
        </w:rPr>
        <w:t>WYK</w:t>
      </w:r>
      <w:r w:rsidR="00700B0F" w:rsidRPr="00666A2B">
        <w:rPr>
          <w:rFonts w:asciiTheme="majorHAnsi" w:hAnsiTheme="majorHAnsi" w:cs="Times New Roman"/>
          <w:b/>
          <w:sz w:val="20"/>
          <w:szCs w:val="20"/>
        </w:rPr>
        <w:t xml:space="preserve">AZ WYKONANYCH LUB WYKONYWANYCH </w:t>
      </w:r>
      <w:r w:rsidRPr="00666A2B">
        <w:rPr>
          <w:rFonts w:asciiTheme="majorHAnsi" w:hAnsiTheme="majorHAnsi" w:cs="Times New Roman"/>
          <w:b/>
          <w:sz w:val="20"/>
          <w:szCs w:val="20"/>
        </w:rPr>
        <w:t>GŁÓWNYCH USŁUG</w:t>
      </w:r>
      <w:r w:rsidRPr="00666A2B">
        <w:rPr>
          <w:rFonts w:asciiTheme="majorHAnsi" w:hAnsiTheme="majorHAnsi" w:cs="Times New Roman"/>
          <w:sz w:val="20"/>
          <w:szCs w:val="20"/>
        </w:rPr>
        <w:br/>
        <w:t>przystępując do udziału w postępowaniu o udz</w:t>
      </w:r>
      <w:r w:rsidR="00700B0F" w:rsidRPr="00666A2B">
        <w:rPr>
          <w:rFonts w:asciiTheme="majorHAnsi" w:hAnsiTheme="majorHAnsi" w:cs="Times New Roman"/>
          <w:sz w:val="20"/>
          <w:szCs w:val="20"/>
        </w:rPr>
        <w:t xml:space="preserve">ielenie zamówienia publicznego </w:t>
      </w:r>
      <w:r w:rsidRPr="00666A2B">
        <w:rPr>
          <w:rFonts w:asciiTheme="majorHAnsi" w:hAnsiTheme="majorHAnsi" w:cs="Times New Roman"/>
          <w:sz w:val="20"/>
          <w:szCs w:val="20"/>
        </w:rPr>
        <w:t>w trybie przetargu nieograniczonego na:</w:t>
      </w:r>
    </w:p>
    <w:p w:rsidR="00700B0F" w:rsidRPr="00666A2B" w:rsidRDefault="00700B0F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700B0F" w:rsidRPr="00666A2B" w:rsidRDefault="00031620" w:rsidP="00700B0F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/>
          <w:b/>
          <w:bCs/>
        </w:rPr>
        <w:t>„Odbieranie i zagospodarowanie stałych odpadów komunalnych od właścicieli nieruchomości zamieszkałych</w:t>
      </w:r>
      <w:r w:rsidR="0081325B">
        <w:rPr>
          <w:rFonts w:ascii="Cambria" w:hAnsi="Cambria"/>
          <w:b/>
          <w:bCs/>
        </w:rPr>
        <w:t>,</w:t>
      </w:r>
      <w:bookmarkStart w:id="0" w:name="_GoBack"/>
      <w:bookmarkEnd w:id="0"/>
      <w:r>
        <w:rPr>
          <w:rFonts w:ascii="Cambria" w:hAnsi="Cambria"/>
          <w:b/>
          <w:bCs/>
        </w:rPr>
        <w:t xml:space="preserve"> położonych na terenie Miasta i Gminy Skalbmierz”</w:t>
      </w:r>
    </w:p>
    <w:p w:rsidR="003C29C6" w:rsidRPr="00666A2B" w:rsidRDefault="003C29C6" w:rsidP="008057B6">
      <w:pPr>
        <w:pStyle w:val="Bezodstpw"/>
        <w:rPr>
          <w:rFonts w:asciiTheme="majorHAnsi" w:hAnsiTheme="majorHAnsi"/>
          <w:sz w:val="20"/>
          <w:szCs w:val="20"/>
        </w:rPr>
      </w:pPr>
    </w:p>
    <w:p w:rsidR="008057B6" w:rsidRPr="00666A2B" w:rsidRDefault="008057B6" w:rsidP="003C29C6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666A2B">
        <w:rPr>
          <w:rFonts w:asciiTheme="majorHAnsi" w:hAnsiTheme="majorHAnsi"/>
          <w:sz w:val="20"/>
          <w:szCs w:val="20"/>
        </w:rPr>
        <w:t xml:space="preserve"> </w:t>
      </w:r>
      <w:r w:rsidRPr="00666A2B">
        <w:rPr>
          <w:rFonts w:asciiTheme="majorHAnsi" w:hAnsiTheme="majorHAnsi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666A2B" w:rsidTr="00700B0F">
        <w:trPr>
          <w:trHeight w:val="1223"/>
          <w:jc w:val="center"/>
        </w:trPr>
        <w:tc>
          <w:tcPr>
            <w:tcW w:w="531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wykonawcy usługi</w:t>
            </w:r>
          </w:p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Termin wykonania usługi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data rozpoczęcia</w:t>
            </w:r>
          </w:p>
          <w:p w:rsidR="00700B0F" w:rsidRPr="00666A2B" w:rsidRDefault="008057B6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700B0F"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057B6" w:rsidRPr="00666A2B" w:rsidRDefault="00700B0F" w:rsidP="00700B0F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8057B6" w:rsidRPr="00666A2B">
              <w:rPr>
                <w:rFonts w:asciiTheme="majorHAnsi" w:hAnsiTheme="majorHAnsi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666A2B" w:rsidRDefault="008057B6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 xml:space="preserve">Nazwa i adres podmiotu </w:t>
            </w:r>
            <w:r w:rsidRPr="00666A2B">
              <w:rPr>
                <w:rFonts w:asciiTheme="majorHAnsi" w:hAnsiTheme="majorHAnsi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666A2B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666A2B" w:rsidRDefault="0041160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</w:t>
            </w:r>
            <w:r w:rsidR="0041160B" w:rsidRPr="00666A2B"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666A2B">
              <w:rPr>
                <w:rFonts w:asciiTheme="majorHAnsi" w:hAnsiTheme="majorHAnsi"/>
                <w:sz w:val="20"/>
                <w:szCs w:val="20"/>
              </w:rPr>
              <w:t>……….</w:t>
            </w:r>
          </w:p>
          <w:p w:rsidR="008057B6" w:rsidRPr="00666A2B" w:rsidRDefault="00666A2B" w:rsidP="00EA283C">
            <w:pPr>
              <w:pStyle w:val="Bezodstpw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:rsidR="008057B6" w:rsidRPr="00666A2B" w:rsidRDefault="008057B6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666A2B" w:rsidRDefault="008057B6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6A2B" w:rsidRPr="00666A2B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666A2B" w:rsidRPr="00666A2B" w:rsidRDefault="00666A2B" w:rsidP="0041160B">
            <w:pPr>
              <w:pStyle w:val="Bezodstpw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7385" w:type="dxa"/>
          </w:tcPr>
          <w:p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66A2B">
              <w:rPr>
                <w:rFonts w:asciiTheme="majorHAnsi" w:hAnsiTheme="majorHAnsi"/>
                <w:sz w:val="20"/>
                <w:szCs w:val="20"/>
              </w:rPr>
              <w:t>……………………………...……….</w:t>
            </w:r>
          </w:p>
          <w:p w:rsidR="00666A2B" w:rsidRPr="00666A2B" w:rsidRDefault="00666A2B" w:rsidP="00666A2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14B32">
              <w:rPr>
                <w:rFonts w:ascii="Cambria" w:hAnsi="Cambria"/>
                <w:sz w:val="20"/>
                <w:szCs w:val="20"/>
              </w:rPr>
              <w:t>usług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polegając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14B32">
              <w:rPr>
                <w:rFonts w:ascii="Cambria" w:eastAsia="TimesNewRoman" w:hAnsi="Cambria"/>
                <w:sz w:val="20"/>
                <w:szCs w:val="20"/>
              </w:rPr>
              <w:t>na odbiorze odpadów komunalnych przez okres co najmniej 12 miesięcy o łącznej masie minimum</w:t>
            </w:r>
            <w:r w:rsidRPr="00F14B32">
              <w:rPr>
                <w:rFonts w:ascii="Cambria" w:hAnsi="Cambria"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………..</w:t>
            </w:r>
            <w:r w:rsidRPr="00F14B32">
              <w:rPr>
                <w:rFonts w:ascii="Cambria" w:hAnsi="Cambria"/>
                <w:b/>
                <w:bCs/>
                <w:sz w:val="20"/>
                <w:szCs w:val="20"/>
              </w:rPr>
              <w:t>Mg/ro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6" w:type="dxa"/>
          </w:tcPr>
          <w:p w:rsidR="00666A2B" w:rsidRPr="00666A2B" w:rsidRDefault="00666A2B" w:rsidP="00700B0F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2" w:type="dxa"/>
          </w:tcPr>
          <w:p w:rsidR="00666A2B" w:rsidRPr="00666A2B" w:rsidRDefault="00666A2B" w:rsidP="0041160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057B6" w:rsidRPr="00666A2B" w:rsidRDefault="008057B6" w:rsidP="008057B6">
      <w:pPr>
        <w:pStyle w:val="Bezodstpw"/>
        <w:rPr>
          <w:rFonts w:asciiTheme="majorHAnsi" w:hAnsiTheme="majorHAnsi"/>
          <w:sz w:val="20"/>
          <w:szCs w:val="20"/>
        </w:rPr>
      </w:pPr>
    </w:p>
    <w:p w:rsidR="008057B6" w:rsidRPr="00666A2B" w:rsidRDefault="008057B6" w:rsidP="0038623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666A2B">
        <w:rPr>
          <w:rFonts w:asciiTheme="majorHAnsi" w:hAnsiTheme="majorHAnsi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666A2B">
        <w:rPr>
          <w:rFonts w:asciiTheme="majorHAnsi" w:hAnsiTheme="majorHAnsi"/>
          <w:sz w:val="20"/>
          <w:szCs w:val="20"/>
        </w:rPr>
        <w:t>22a ust. 1</w:t>
      </w:r>
      <w:r w:rsidRPr="00666A2B">
        <w:rPr>
          <w:rFonts w:asciiTheme="majorHAnsi" w:hAnsiTheme="majorHAnsi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666A2B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/>
          <w:b/>
          <w:sz w:val="20"/>
          <w:szCs w:val="20"/>
        </w:rPr>
      </w:pPr>
      <w:r w:rsidRPr="00666A2B">
        <w:rPr>
          <w:rFonts w:asciiTheme="majorHAnsi" w:hAnsiTheme="majorHAnsi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666A2B">
        <w:rPr>
          <w:rFonts w:asciiTheme="majorHAnsi" w:hAnsiTheme="majorHAnsi"/>
          <w:b/>
          <w:sz w:val="20"/>
          <w:szCs w:val="20"/>
        </w:rPr>
        <w:t>s</w:t>
      </w:r>
      <w:r w:rsidRPr="00666A2B">
        <w:rPr>
          <w:rFonts w:asciiTheme="majorHAnsi" w:hAnsiTheme="majorHAnsi"/>
          <w:b/>
          <w:sz w:val="20"/>
          <w:szCs w:val="20"/>
        </w:rPr>
        <w:t xml:space="preserve">ą wykonywane w sposób należyty. </w:t>
      </w:r>
    </w:p>
    <w:sectPr w:rsidR="008057B6" w:rsidRPr="00666A2B" w:rsidSect="00386234">
      <w:headerReference w:type="default" r:id="rId7"/>
      <w:footerReference w:type="default" r:id="rId8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DA" w:rsidRDefault="002B23DA" w:rsidP="0041160B">
      <w:r>
        <w:separator/>
      </w:r>
    </w:p>
  </w:endnote>
  <w:endnote w:type="continuationSeparator" w:id="0">
    <w:p w:rsidR="002B23DA" w:rsidRDefault="002B23DA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DA" w:rsidRDefault="002B23DA" w:rsidP="0041160B">
      <w:r>
        <w:separator/>
      </w:r>
    </w:p>
  </w:footnote>
  <w:footnote w:type="continuationSeparator" w:id="0">
    <w:p w:rsidR="002B23DA" w:rsidRDefault="002B23DA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B7" w:rsidRPr="000B14C2" w:rsidRDefault="00582DB7" w:rsidP="00582DB7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D52A59">
      <w:rPr>
        <w:rFonts w:ascii="Calibri Light" w:hAnsi="Calibri Light"/>
        <w:b/>
        <w:bCs/>
        <w:sz w:val="20"/>
      </w:rPr>
      <w:t>IZP.271.18.2018</w:t>
    </w:r>
  </w:p>
  <w:p w:rsidR="00700B0F" w:rsidRPr="00666A2B" w:rsidRDefault="00700B0F" w:rsidP="00666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22E2D"/>
    <w:rsid w:val="00031620"/>
    <w:rsid w:val="000475F1"/>
    <w:rsid w:val="00113BB6"/>
    <w:rsid w:val="00132896"/>
    <w:rsid w:val="00135841"/>
    <w:rsid w:val="00187E48"/>
    <w:rsid w:val="00243D39"/>
    <w:rsid w:val="00294B6E"/>
    <w:rsid w:val="002B23DA"/>
    <w:rsid w:val="00386234"/>
    <w:rsid w:val="003C29C6"/>
    <w:rsid w:val="0041160B"/>
    <w:rsid w:val="00582DB7"/>
    <w:rsid w:val="0061003E"/>
    <w:rsid w:val="00653B75"/>
    <w:rsid w:val="006669B2"/>
    <w:rsid w:val="00666A2B"/>
    <w:rsid w:val="00700B0F"/>
    <w:rsid w:val="00752177"/>
    <w:rsid w:val="007C0A03"/>
    <w:rsid w:val="007C3D10"/>
    <w:rsid w:val="008057B6"/>
    <w:rsid w:val="0081325B"/>
    <w:rsid w:val="0083239F"/>
    <w:rsid w:val="00834241"/>
    <w:rsid w:val="00947164"/>
    <w:rsid w:val="00970756"/>
    <w:rsid w:val="009B7B78"/>
    <w:rsid w:val="00AC0501"/>
    <w:rsid w:val="00B84057"/>
    <w:rsid w:val="00D2364F"/>
    <w:rsid w:val="00D237D7"/>
    <w:rsid w:val="00D52A59"/>
    <w:rsid w:val="00D72804"/>
    <w:rsid w:val="00E1074F"/>
    <w:rsid w:val="00E350F0"/>
    <w:rsid w:val="00E86FA6"/>
    <w:rsid w:val="00EA283C"/>
    <w:rsid w:val="00EC5EDD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Piechota</cp:lastModifiedBy>
  <cp:revision>6</cp:revision>
  <dcterms:created xsi:type="dcterms:W3CDTF">2018-11-29T12:47:00Z</dcterms:created>
  <dcterms:modified xsi:type="dcterms:W3CDTF">2018-11-30T07:26:00Z</dcterms:modified>
</cp:coreProperties>
</file>